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8B50" w14:textId="748CF0B0" w:rsidR="00E7662D" w:rsidRPr="00E7662D" w:rsidRDefault="00E7662D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 w:rsidRPr="00E7662D">
        <w:rPr>
          <w:rFonts w:ascii="Times New Roman" w:hAnsi="Times New Roman" w:cs="Times New Roman"/>
          <w:sz w:val="20"/>
          <w:szCs w:val="20"/>
        </w:rPr>
        <w:t>Raciążek, ………………………</w:t>
      </w:r>
    </w:p>
    <w:p w14:paraId="6F2B15D3" w14:textId="77017CA9" w:rsidR="00E7662D" w:rsidRP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62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2E0F0B2B" w14:textId="061E942A" w:rsidR="00E7662D" w:rsidRP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62D">
        <w:rPr>
          <w:rFonts w:ascii="Times New Roman" w:hAnsi="Times New Roman" w:cs="Times New Roman"/>
          <w:sz w:val="20"/>
          <w:szCs w:val="20"/>
        </w:rPr>
        <w:t>(oznaczenie przedsiębiorcy)</w:t>
      </w:r>
    </w:p>
    <w:p w14:paraId="5AA856AB" w14:textId="77777777" w:rsidR="00E7662D" w:rsidRP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C8DB2C" w14:textId="10A73F0D" w:rsidR="00E7662D" w:rsidRP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62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510CC489" w14:textId="20B46BA4" w:rsid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62D">
        <w:rPr>
          <w:rFonts w:ascii="Times New Roman" w:hAnsi="Times New Roman" w:cs="Times New Roman"/>
          <w:sz w:val="20"/>
          <w:szCs w:val="20"/>
        </w:rPr>
        <w:t>(siedziba, adres przedsiębiorcy</w:t>
      </w:r>
      <w:r>
        <w:rPr>
          <w:rFonts w:ascii="Times New Roman" w:hAnsi="Times New Roman" w:cs="Times New Roman"/>
          <w:sz w:val="20"/>
          <w:szCs w:val="20"/>
        </w:rPr>
        <w:t>, nip</w:t>
      </w:r>
      <w:r w:rsidRPr="00E7662D">
        <w:rPr>
          <w:rFonts w:ascii="Times New Roman" w:hAnsi="Times New Roman" w:cs="Times New Roman"/>
          <w:sz w:val="20"/>
          <w:szCs w:val="20"/>
        </w:rPr>
        <w:t>)</w:t>
      </w:r>
    </w:p>
    <w:p w14:paraId="476D1752" w14:textId="77777777" w:rsidR="00E7662D" w:rsidRP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6CBA1" w14:textId="3BD856E2" w:rsidR="00E7662D" w:rsidRP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62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5C860022" w14:textId="01CB493B" w:rsidR="00E7662D" w:rsidRDefault="00E7662D" w:rsidP="00E766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662D">
        <w:rPr>
          <w:rFonts w:ascii="Times New Roman" w:hAnsi="Times New Roman" w:cs="Times New Roman"/>
          <w:sz w:val="20"/>
          <w:szCs w:val="20"/>
        </w:rPr>
        <w:t>(nazwa i adres punktu sprzedaży)</w:t>
      </w:r>
    </w:p>
    <w:p w14:paraId="20C827D0" w14:textId="77777777" w:rsidR="00E921BE" w:rsidRPr="00E7662D" w:rsidRDefault="00E921BE" w:rsidP="00E766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D79A1D" w14:textId="185F3539" w:rsidR="00E7662D" w:rsidRDefault="00E7662D" w:rsidP="00E76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66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Wójt Gminy Raciążek</w:t>
      </w:r>
    </w:p>
    <w:p w14:paraId="109C02DA" w14:textId="77777777" w:rsidR="00E7662D" w:rsidRDefault="00E7662D" w:rsidP="00E76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EEAA6" w14:textId="74BE8CF8" w:rsidR="00E7662D" w:rsidRDefault="00E7662D" w:rsidP="00E76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6B6C3B0" w14:textId="77777777" w:rsidR="00E7662D" w:rsidRDefault="00E7662D" w:rsidP="00E76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36C4C" w14:textId="357FFA25" w:rsidR="0035427F" w:rsidRPr="00F331D1" w:rsidRDefault="00E7662D" w:rsidP="00354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7662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F331D1">
        <w:rPr>
          <w:rFonts w:ascii="Times New Roman" w:hAnsi="Times New Roman" w:cs="Times New Roman"/>
          <w:sz w:val="24"/>
          <w:szCs w:val="24"/>
        </w:rPr>
        <w:t>art. 11</w:t>
      </w:r>
      <w:r w:rsidRPr="00F331D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331D1">
        <w:rPr>
          <w:rFonts w:ascii="Times New Roman" w:hAnsi="Times New Roman" w:cs="Times New Roman"/>
          <w:sz w:val="24"/>
          <w:szCs w:val="24"/>
        </w:rPr>
        <w:t>ust. 4 ustawy z dni</w:t>
      </w:r>
      <w:r w:rsidR="0035427F" w:rsidRPr="00F331D1">
        <w:rPr>
          <w:rFonts w:ascii="Times New Roman" w:hAnsi="Times New Roman" w:cs="Times New Roman"/>
          <w:sz w:val="24"/>
          <w:szCs w:val="24"/>
        </w:rPr>
        <w:t>a</w:t>
      </w:r>
      <w:r w:rsidRPr="00F331D1">
        <w:rPr>
          <w:rFonts w:ascii="Times New Roman" w:hAnsi="Times New Roman" w:cs="Times New Roman"/>
          <w:sz w:val="24"/>
          <w:szCs w:val="24"/>
        </w:rPr>
        <w:t xml:space="preserve"> 26 </w:t>
      </w:r>
      <w:r w:rsidR="0035427F" w:rsidRPr="00F331D1">
        <w:rPr>
          <w:rFonts w:ascii="Times New Roman" w:hAnsi="Times New Roman" w:cs="Times New Roman"/>
          <w:sz w:val="24"/>
          <w:szCs w:val="24"/>
        </w:rPr>
        <w:t>października</w:t>
      </w:r>
      <w:r w:rsidRPr="00F331D1">
        <w:rPr>
          <w:rFonts w:ascii="Times New Roman" w:hAnsi="Times New Roman" w:cs="Times New Roman"/>
          <w:sz w:val="24"/>
          <w:szCs w:val="24"/>
        </w:rPr>
        <w:t xml:space="preserve"> 1982 r. o</w:t>
      </w:r>
      <w:r w:rsidR="00F24E00" w:rsidRPr="00F331D1">
        <w:rPr>
          <w:rFonts w:ascii="Times New Roman" w:hAnsi="Times New Roman" w:cs="Times New Roman"/>
          <w:sz w:val="24"/>
          <w:szCs w:val="24"/>
        </w:rPr>
        <w:t xml:space="preserve"> wychowaniu w trzeźwości i przeciwdziałaniu alkoholizmowi (tj. Dz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. </w:t>
      </w:r>
      <w:r w:rsidR="00F24E00" w:rsidRPr="00F331D1">
        <w:rPr>
          <w:rFonts w:ascii="Times New Roman" w:hAnsi="Times New Roman" w:cs="Times New Roman"/>
          <w:sz w:val="24"/>
          <w:szCs w:val="24"/>
        </w:rPr>
        <w:t>U.</w:t>
      </w:r>
      <w:r w:rsidR="001B14B6">
        <w:rPr>
          <w:rFonts w:ascii="Times New Roman" w:hAnsi="Times New Roman" w:cs="Times New Roman"/>
          <w:sz w:val="24"/>
          <w:szCs w:val="24"/>
        </w:rPr>
        <w:t xml:space="preserve"> </w:t>
      </w:r>
      <w:r w:rsidR="00F24E00" w:rsidRPr="00F331D1">
        <w:rPr>
          <w:rFonts w:ascii="Times New Roman" w:hAnsi="Times New Roman" w:cs="Times New Roman"/>
          <w:sz w:val="24"/>
          <w:szCs w:val="24"/>
        </w:rPr>
        <w:t>2023</w:t>
      </w:r>
      <w:r w:rsidR="001B14B6">
        <w:rPr>
          <w:rFonts w:ascii="Times New Roman" w:hAnsi="Times New Roman" w:cs="Times New Roman"/>
          <w:sz w:val="24"/>
          <w:szCs w:val="24"/>
        </w:rPr>
        <w:t xml:space="preserve"> poz. </w:t>
      </w:r>
      <w:r w:rsidR="00F24E00" w:rsidRPr="00F331D1">
        <w:rPr>
          <w:rFonts w:ascii="Times New Roman" w:hAnsi="Times New Roman" w:cs="Times New Roman"/>
          <w:sz w:val="24"/>
          <w:szCs w:val="24"/>
        </w:rPr>
        <w:t>2151)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oświadczam(y), że wartość sprzedaży napojów alkoholowych brutto </w:t>
      </w:r>
      <w:r w:rsidR="00B774D3" w:rsidRPr="00F331D1">
        <w:rPr>
          <w:rFonts w:ascii="Times New Roman" w:hAnsi="Times New Roman" w:cs="Times New Roman"/>
          <w:sz w:val="24"/>
          <w:szCs w:val="24"/>
        </w:rPr>
        <w:t>*</w:t>
      </w:r>
      <w:r w:rsidR="00B774D3"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="00F24E00" w:rsidRPr="00F331D1">
        <w:rPr>
          <w:rFonts w:ascii="Times New Roman" w:hAnsi="Times New Roman" w:cs="Times New Roman"/>
          <w:sz w:val="24"/>
          <w:szCs w:val="24"/>
        </w:rPr>
        <w:t>w okresie od*</w:t>
      </w:r>
      <w:r w:rsidR="00B774D3" w:rsidRPr="00F331D1">
        <w:rPr>
          <w:rFonts w:ascii="Times New Roman" w:hAnsi="Times New Roman" w:cs="Times New Roman"/>
          <w:sz w:val="24"/>
          <w:szCs w:val="24"/>
        </w:rPr>
        <w:t>*</w:t>
      </w:r>
      <w:r w:rsidR="00F24E00" w:rsidRPr="00F331D1">
        <w:rPr>
          <w:rFonts w:ascii="Times New Roman" w:hAnsi="Times New Roman" w:cs="Times New Roman"/>
          <w:sz w:val="24"/>
          <w:szCs w:val="24"/>
        </w:rPr>
        <w:t xml:space="preserve"> ………………....................... do</w:t>
      </w:r>
      <w:r w:rsidR="001B14B6">
        <w:rPr>
          <w:rFonts w:ascii="Times New Roman" w:hAnsi="Times New Roman" w:cs="Times New Roman"/>
          <w:sz w:val="24"/>
          <w:szCs w:val="24"/>
        </w:rPr>
        <w:t xml:space="preserve"> 31.12.2024 </w:t>
      </w:r>
      <w:r w:rsidR="00F24E00" w:rsidRPr="00F331D1">
        <w:rPr>
          <w:rFonts w:ascii="Times New Roman" w:hAnsi="Times New Roman" w:cs="Times New Roman"/>
          <w:sz w:val="24"/>
          <w:szCs w:val="24"/>
        </w:rPr>
        <w:t xml:space="preserve"> r.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="00F24E00" w:rsidRPr="00F331D1">
        <w:rPr>
          <w:rFonts w:ascii="Times New Roman" w:hAnsi="Times New Roman" w:cs="Times New Roman"/>
          <w:sz w:val="24"/>
          <w:szCs w:val="24"/>
        </w:rPr>
        <w:t>wyniosła:</w:t>
      </w:r>
    </w:p>
    <w:p w14:paraId="63059079" w14:textId="77777777" w:rsidR="0035427F" w:rsidRPr="00F331D1" w:rsidRDefault="0035427F" w:rsidP="0035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9D29D" w14:textId="34536697" w:rsidR="0035427F" w:rsidRPr="00F331D1" w:rsidRDefault="00F24E00" w:rsidP="00354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1D1">
        <w:rPr>
          <w:rFonts w:ascii="Times New Roman" w:hAnsi="Times New Roman" w:cs="Times New Roman"/>
          <w:sz w:val="24"/>
          <w:szCs w:val="24"/>
        </w:rPr>
        <w:t xml:space="preserve"> - </w:t>
      </w:r>
      <w:r w:rsidRPr="00F331D1">
        <w:rPr>
          <w:rFonts w:ascii="Times New Roman" w:hAnsi="Times New Roman" w:cs="Times New Roman"/>
          <w:b/>
          <w:bCs/>
          <w:sz w:val="24"/>
          <w:szCs w:val="24"/>
        </w:rPr>
        <w:t>zezwolenie A</w:t>
      </w:r>
      <w:r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- </w:t>
      </w:r>
      <w:r w:rsidRPr="00F331D1">
        <w:rPr>
          <w:rFonts w:ascii="Times New Roman" w:hAnsi="Times New Roman" w:cs="Times New Roman"/>
          <w:sz w:val="24"/>
          <w:szCs w:val="24"/>
        </w:rPr>
        <w:t xml:space="preserve">do 4,5% 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zawartości </w:t>
      </w:r>
      <w:r w:rsidRPr="00F331D1">
        <w:rPr>
          <w:rFonts w:ascii="Times New Roman" w:hAnsi="Times New Roman" w:cs="Times New Roman"/>
          <w:sz w:val="24"/>
          <w:szCs w:val="24"/>
        </w:rPr>
        <w:t>alkoholu i piwa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Pr="00F331D1">
        <w:rPr>
          <w:rFonts w:ascii="Times New Roman" w:hAnsi="Times New Roman" w:cs="Times New Roman"/>
          <w:sz w:val="24"/>
          <w:szCs w:val="24"/>
        </w:rPr>
        <w:t xml:space="preserve">........................................ zł 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31D1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14:paraId="3B8DD707" w14:textId="77777777" w:rsidR="00F331D1" w:rsidRDefault="00F24E00" w:rsidP="00354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1D1">
        <w:rPr>
          <w:rFonts w:ascii="Times New Roman" w:hAnsi="Times New Roman" w:cs="Times New Roman"/>
          <w:sz w:val="24"/>
          <w:szCs w:val="24"/>
        </w:rPr>
        <w:t xml:space="preserve"> - </w:t>
      </w:r>
      <w:r w:rsidRPr="00F331D1">
        <w:rPr>
          <w:rFonts w:ascii="Times New Roman" w:hAnsi="Times New Roman" w:cs="Times New Roman"/>
          <w:b/>
          <w:bCs/>
          <w:sz w:val="24"/>
          <w:szCs w:val="24"/>
        </w:rPr>
        <w:t>zezwolenie B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- </w:t>
      </w:r>
      <w:r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="0035427F" w:rsidRPr="00F331D1">
        <w:rPr>
          <w:rFonts w:ascii="Times New Roman" w:hAnsi="Times New Roman" w:cs="Times New Roman"/>
          <w:sz w:val="24"/>
          <w:szCs w:val="24"/>
        </w:rPr>
        <w:t>powyżej</w:t>
      </w:r>
      <w:r w:rsidRPr="00F331D1">
        <w:rPr>
          <w:rFonts w:ascii="Times New Roman" w:hAnsi="Times New Roman" w:cs="Times New Roman"/>
          <w:sz w:val="24"/>
          <w:szCs w:val="24"/>
        </w:rPr>
        <w:t xml:space="preserve"> 4,5% do 18% </w:t>
      </w:r>
      <w:r w:rsidR="0035427F" w:rsidRPr="00F331D1">
        <w:rPr>
          <w:rFonts w:ascii="Times New Roman" w:hAnsi="Times New Roman" w:cs="Times New Roman"/>
          <w:sz w:val="24"/>
          <w:szCs w:val="24"/>
        </w:rPr>
        <w:t xml:space="preserve"> zawartości alkoholu</w:t>
      </w:r>
      <w:r w:rsidRPr="00F331D1">
        <w:rPr>
          <w:rFonts w:ascii="Times New Roman" w:hAnsi="Times New Roman" w:cs="Times New Roman"/>
          <w:sz w:val="24"/>
          <w:szCs w:val="24"/>
        </w:rPr>
        <w:t>........................................ zł słownie:…....................................................................................................................................</w:t>
      </w:r>
    </w:p>
    <w:p w14:paraId="3173D40B" w14:textId="3308110B" w:rsidR="001C1CE9" w:rsidRPr="00F331D1" w:rsidRDefault="00F24E00" w:rsidP="00354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1D1">
        <w:rPr>
          <w:rFonts w:ascii="Times New Roman" w:hAnsi="Times New Roman" w:cs="Times New Roman"/>
          <w:sz w:val="24"/>
          <w:szCs w:val="24"/>
        </w:rPr>
        <w:t xml:space="preserve">- </w:t>
      </w:r>
      <w:r w:rsidR="001C1CE9"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Pr="00F331D1">
        <w:rPr>
          <w:rFonts w:ascii="Times New Roman" w:hAnsi="Times New Roman" w:cs="Times New Roman"/>
          <w:b/>
          <w:bCs/>
          <w:sz w:val="24"/>
          <w:szCs w:val="24"/>
        </w:rPr>
        <w:t>zezwolenie C</w:t>
      </w:r>
      <w:r w:rsidRPr="00F331D1">
        <w:rPr>
          <w:rFonts w:ascii="Times New Roman" w:hAnsi="Times New Roman" w:cs="Times New Roman"/>
          <w:sz w:val="24"/>
          <w:szCs w:val="24"/>
        </w:rPr>
        <w:t xml:space="preserve"> </w:t>
      </w:r>
      <w:r w:rsidR="001C1CE9" w:rsidRPr="00F331D1">
        <w:rPr>
          <w:rFonts w:ascii="Times New Roman" w:hAnsi="Times New Roman" w:cs="Times New Roman"/>
          <w:sz w:val="24"/>
          <w:szCs w:val="24"/>
        </w:rPr>
        <w:t xml:space="preserve">- </w:t>
      </w:r>
      <w:r w:rsidRPr="00F331D1">
        <w:rPr>
          <w:rFonts w:ascii="Times New Roman" w:hAnsi="Times New Roman" w:cs="Times New Roman"/>
          <w:sz w:val="24"/>
          <w:szCs w:val="24"/>
        </w:rPr>
        <w:t xml:space="preserve">powyżej 18% </w:t>
      </w:r>
      <w:r w:rsidR="001C1CE9" w:rsidRPr="00F331D1">
        <w:rPr>
          <w:rFonts w:ascii="Times New Roman" w:hAnsi="Times New Roman" w:cs="Times New Roman"/>
          <w:sz w:val="24"/>
          <w:szCs w:val="24"/>
        </w:rPr>
        <w:t xml:space="preserve"> zawartości </w:t>
      </w:r>
      <w:r w:rsidRPr="00F331D1">
        <w:rPr>
          <w:rFonts w:ascii="Times New Roman" w:hAnsi="Times New Roman" w:cs="Times New Roman"/>
          <w:sz w:val="24"/>
          <w:szCs w:val="24"/>
        </w:rPr>
        <w:t>alkoholu............................................. zł słownie:….....................................................................................................................................</w:t>
      </w:r>
    </w:p>
    <w:p w14:paraId="2EBD78DA" w14:textId="77777777" w:rsidR="001C1CE9" w:rsidRPr="00F331D1" w:rsidRDefault="001C1CE9" w:rsidP="0035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EF856" w14:textId="1C6DECAE" w:rsidR="001C1CE9" w:rsidRPr="00E921BE" w:rsidRDefault="001C1CE9" w:rsidP="0035427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31D1">
        <w:rPr>
          <w:rFonts w:ascii="Times New Roman" w:hAnsi="Times New Roman" w:cs="Times New Roman"/>
          <w:sz w:val="24"/>
          <w:szCs w:val="24"/>
        </w:rPr>
        <w:t xml:space="preserve">   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Powyższe dane zostały złożone zgodnie ze stan</w:t>
      </w:r>
      <w:r w:rsidR="001B14B6"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 faktycznym na podstawie prawidłowo i rzetelnie prowadzonej ewidencji księgowej ze świadomością konsekwencji prawnych za podanie danych niezgodnych z prawdą, tj.: </w:t>
      </w:r>
    </w:p>
    <w:p w14:paraId="1AED4714" w14:textId="517737DE" w:rsidR="001C1CE9" w:rsidRPr="00E921BE" w:rsidRDefault="001C1CE9" w:rsidP="0035427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F24E00"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cofnię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cia</w:t>
      </w:r>
      <w:r w:rsidR="00F24E00"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zezwoleni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na podstawie art. 18 ust. 10 pkt 5 wyżej wymienionej ustawy</w:t>
      </w:r>
    </w:p>
    <w:p w14:paraId="1E898DFF" w14:textId="77777777" w:rsidR="00B774D3" w:rsidRPr="00E921BE" w:rsidRDefault="00B774D3" w:rsidP="0035427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5C1616" w14:textId="26C382A3" w:rsidR="00B774D3" w:rsidRPr="001B14B6" w:rsidRDefault="00B774D3" w:rsidP="00354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14B6"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400FBC44" w14:textId="4E497597" w:rsidR="00B774D3" w:rsidRPr="00F331D1" w:rsidRDefault="001B14B6" w:rsidP="00354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74D3" w:rsidRPr="00F331D1">
        <w:rPr>
          <w:rFonts w:ascii="Times New Roman" w:hAnsi="Times New Roman" w:cs="Times New Roman"/>
          <w:sz w:val="24"/>
          <w:szCs w:val="24"/>
        </w:rPr>
        <w:t>ydruk z kasy fiskalnej lub inny dokument potwierdzający wartość sprzedaży napojów alkoholowych w roku 2024</w:t>
      </w:r>
      <w:r w:rsidR="00F331D1" w:rsidRPr="00F331D1">
        <w:rPr>
          <w:rFonts w:ascii="Times New Roman" w:hAnsi="Times New Roman" w:cs="Times New Roman"/>
          <w:sz w:val="24"/>
          <w:szCs w:val="24"/>
        </w:rPr>
        <w:t>.</w:t>
      </w:r>
    </w:p>
    <w:p w14:paraId="560B27C5" w14:textId="77777777" w:rsidR="001C1CE9" w:rsidRPr="00F331D1" w:rsidRDefault="001C1CE9" w:rsidP="0035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39A1F" w14:textId="77777777" w:rsidR="001C1CE9" w:rsidRDefault="001C1CE9" w:rsidP="0035427F">
      <w:pPr>
        <w:spacing w:after="0"/>
      </w:pPr>
    </w:p>
    <w:p w14:paraId="4E28D9D8" w14:textId="77777777" w:rsidR="001C1CE9" w:rsidRDefault="001C1CE9" w:rsidP="0035427F">
      <w:pPr>
        <w:spacing w:after="0"/>
      </w:pPr>
    </w:p>
    <w:p w14:paraId="1E511F0C" w14:textId="3D19F121" w:rsidR="001C1CE9" w:rsidRDefault="001C1CE9" w:rsidP="0035427F">
      <w:pPr>
        <w:spacing w:after="0"/>
      </w:pPr>
      <w:r>
        <w:t xml:space="preserve">                              </w:t>
      </w:r>
    </w:p>
    <w:p w14:paraId="01788C91" w14:textId="0F2D6DD8" w:rsidR="001C1CE9" w:rsidRDefault="001C1CE9" w:rsidP="0035427F">
      <w:pPr>
        <w:spacing w:after="0"/>
      </w:pPr>
      <w:r>
        <w:t xml:space="preserve">                                                                                                                ………………………………………………………</w:t>
      </w:r>
    </w:p>
    <w:p w14:paraId="53F0725D" w14:textId="5010ED1E" w:rsidR="001C1CE9" w:rsidRPr="00E921BE" w:rsidRDefault="001C1CE9" w:rsidP="0035427F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  <w:r w:rsidRPr="00E921BE">
        <w:rPr>
          <w:rFonts w:ascii="Times New Roman" w:hAnsi="Times New Roman" w:cs="Times New Roman"/>
        </w:rPr>
        <w:t xml:space="preserve">podpis(y), pieczęć przedsiębiorcy </w:t>
      </w:r>
      <w:r w:rsidRPr="00E921BE">
        <w:rPr>
          <w:rFonts w:ascii="Times New Roman" w:hAnsi="Times New Roman" w:cs="Times New Roman"/>
        </w:rPr>
        <w:t>**</w:t>
      </w:r>
      <w:r w:rsidR="00B774D3" w:rsidRPr="00E921BE">
        <w:rPr>
          <w:rFonts w:ascii="Times New Roman" w:hAnsi="Times New Roman" w:cs="Times New Roman"/>
        </w:rPr>
        <w:t>*</w:t>
      </w:r>
    </w:p>
    <w:p w14:paraId="1181B6DC" w14:textId="77777777" w:rsidR="001C1CE9" w:rsidRPr="00E921BE" w:rsidRDefault="001C1CE9" w:rsidP="0035427F">
      <w:pPr>
        <w:spacing w:after="0"/>
        <w:rPr>
          <w:rFonts w:ascii="Times New Roman" w:hAnsi="Times New Roman" w:cs="Times New Roman"/>
        </w:rPr>
      </w:pPr>
    </w:p>
    <w:p w14:paraId="4510ED5D" w14:textId="59EFC7D7" w:rsidR="00B774D3" w:rsidRPr="00E921BE" w:rsidRDefault="00F24E00" w:rsidP="0035427F">
      <w:pPr>
        <w:spacing w:after="0"/>
        <w:rPr>
          <w:rFonts w:ascii="Times New Roman" w:hAnsi="Times New Roman" w:cs="Times New Roman"/>
        </w:rPr>
      </w:pPr>
      <w:r w:rsidRPr="00E921BE">
        <w:rPr>
          <w:rFonts w:ascii="Times New Roman" w:hAnsi="Times New Roman" w:cs="Times New Roman"/>
        </w:rPr>
        <w:t xml:space="preserve"> </w:t>
      </w:r>
    </w:p>
    <w:p w14:paraId="1279B229" w14:textId="1155CA33" w:rsidR="00B774D3" w:rsidRDefault="00B774D3" w:rsidP="00B77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B62ABE" w14:textId="77777777" w:rsidR="00E921BE" w:rsidRPr="00E921BE" w:rsidRDefault="00E921BE" w:rsidP="00B77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3A00EA" w14:textId="4BA14717" w:rsidR="00E7662D" w:rsidRPr="00E921BE" w:rsidRDefault="00B774D3" w:rsidP="00B77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1BE">
        <w:rPr>
          <w:rFonts w:ascii="Times New Roman" w:hAnsi="Times New Roman" w:cs="Times New Roman"/>
          <w:sz w:val="18"/>
          <w:szCs w:val="18"/>
        </w:rPr>
        <w:t xml:space="preserve"> </w:t>
      </w:r>
      <w:r w:rsidR="00E921BE">
        <w:rPr>
          <w:rFonts w:ascii="Times New Roman" w:hAnsi="Times New Roman" w:cs="Times New Roman"/>
          <w:sz w:val="18"/>
          <w:szCs w:val="18"/>
        </w:rPr>
        <w:t xml:space="preserve">  </w:t>
      </w:r>
      <w:r w:rsidRPr="00E921BE">
        <w:rPr>
          <w:rFonts w:ascii="Times New Roman" w:hAnsi="Times New Roman" w:cs="Times New Roman"/>
          <w:sz w:val="18"/>
          <w:szCs w:val="18"/>
        </w:rPr>
        <w:t xml:space="preserve"> </w:t>
      </w:r>
      <w:r w:rsidR="00F24E00" w:rsidRPr="00E921BE">
        <w:rPr>
          <w:rFonts w:ascii="Times New Roman" w:hAnsi="Times New Roman" w:cs="Times New Roman"/>
          <w:sz w:val="18"/>
          <w:szCs w:val="18"/>
        </w:rPr>
        <w:t xml:space="preserve">* </w:t>
      </w:r>
      <w:r w:rsidR="00E921BE">
        <w:rPr>
          <w:rFonts w:ascii="Times New Roman" w:hAnsi="Times New Roman" w:cs="Times New Roman"/>
          <w:sz w:val="18"/>
          <w:szCs w:val="18"/>
        </w:rPr>
        <w:t xml:space="preserve"> </w:t>
      </w:r>
      <w:r w:rsidR="00F24E00" w:rsidRPr="00E921BE">
        <w:rPr>
          <w:rFonts w:ascii="Times New Roman" w:hAnsi="Times New Roman" w:cs="Times New Roman"/>
          <w:sz w:val="18"/>
          <w:szCs w:val="18"/>
        </w:rPr>
        <w:t>wartość sprzedaży - kwota należna sprzedawcy za sprzedane napoje alkoholowe, z uwzględnieniem podatku od towarów</w:t>
      </w:r>
      <w:r w:rsidR="00F24E00" w:rsidRPr="00E921B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59BA92" w14:textId="64926E33" w:rsidR="00B774D3" w:rsidRDefault="00B774D3" w:rsidP="00B77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1BE">
        <w:rPr>
          <w:rFonts w:ascii="Times New Roman" w:hAnsi="Times New Roman" w:cs="Times New Roman"/>
          <w:sz w:val="18"/>
          <w:szCs w:val="18"/>
        </w:rPr>
        <w:t xml:space="preserve">      </w:t>
      </w:r>
      <w:r w:rsidR="00E921BE">
        <w:rPr>
          <w:rFonts w:ascii="Times New Roman" w:hAnsi="Times New Roman" w:cs="Times New Roman"/>
          <w:sz w:val="18"/>
          <w:szCs w:val="18"/>
        </w:rPr>
        <w:t xml:space="preserve"> </w:t>
      </w:r>
      <w:r w:rsidRPr="00E921BE">
        <w:rPr>
          <w:rFonts w:ascii="Times New Roman" w:hAnsi="Times New Roman" w:cs="Times New Roman"/>
          <w:sz w:val="18"/>
          <w:szCs w:val="18"/>
        </w:rPr>
        <w:t xml:space="preserve"> </w:t>
      </w:r>
      <w:r w:rsidR="00F24E00" w:rsidRPr="00E921BE">
        <w:rPr>
          <w:rFonts w:ascii="Times New Roman" w:hAnsi="Times New Roman" w:cs="Times New Roman"/>
          <w:sz w:val="18"/>
          <w:szCs w:val="18"/>
        </w:rPr>
        <w:t>i usług VAT oraz podatku akcyzowego</w:t>
      </w:r>
    </w:p>
    <w:p w14:paraId="0BEF3DA6" w14:textId="5D58158D" w:rsidR="00E921BE" w:rsidRPr="00E921BE" w:rsidRDefault="00E921BE" w:rsidP="00B77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1BE">
        <w:rPr>
          <w:rFonts w:ascii="Times New Roman" w:hAnsi="Times New Roman" w:cs="Times New Roman"/>
          <w:sz w:val="18"/>
          <w:szCs w:val="18"/>
        </w:rPr>
        <w:t xml:space="preserve">  ** data inna niż 1 stycznia 2024 r. dotyczy wyłącznie przedsiębiorców rozpoczynających działalność w tym zakresie</w:t>
      </w:r>
    </w:p>
    <w:p w14:paraId="34671EB6" w14:textId="6FE33449" w:rsidR="00B774D3" w:rsidRPr="00E921BE" w:rsidRDefault="00B774D3" w:rsidP="00B774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21BE">
        <w:rPr>
          <w:rFonts w:ascii="Times New Roman" w:hAnsi="Times New Roman" w:cs="Times New Roman"/>
          <w:sz w:val="18"/>
          <w:szCs w:val="18"/>
        </w:rPr>
        <w:t>***</w:t>
      </w:r>
      <w:r w:rsidRPr="00E921BE">
        <w:rPr>
          <w:rFonts w:ascii="Times New Roman" w:hAnsi="Times New Roman" w:cs="Times New Roman"/>
          <w:sz w:val="18"/>
          <w:szCs w:val="18"/>
        </w:rPr>
        <w:t xml:space="preserve"> podpis zgodnie z KRS lub w przypadku spółki cywilnej</w:t>
      </w:r>
      <w:r w:rsidRPr="00E921BE">
        <w:rPr>
          <w:rFonts w:ascii="Times New Roman" w:hAnsi="Times New Roman" w:cs="Times New Roman"/>
        </w:rPr>
        <w:t xml:space="preserve"> </w:t>
      </w:r>
      <w:r w:rsidRPr="00E921BE">
        <w:rPr>
          <w:rFonts w:ascii="Times New Roman" w:hAnsi="Times New Roman" w:cs="Times New Roman"/>
          <w:sz w:val="18"/>
          <w:szCs w:val="18"/>
        </w:rPr>
        <w:t>zgodnie z umową spółki</w:t>
      </w:r>
    </w:p>
    <w:sectPr w:rsidR="00B774D3" w:rsidRPr="00E9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00"/>
    <w:rsid w:val="00002820"/>
    <w:rsid w:val="001B14B6"/>
    <w:rsid w:val="001C1CE9"/>
    <w:rsid w:val="0035427F"/>
    <w:rsid w:val="00406714"/>
    <w:rsid w:val="00A34E6F"/>
    <w:rsid w:val="00B01FC6"/>
    <w:rsid w:val="00B774D3"/>
    <w:rsid w:val="00E7662D"/>
    <w:rsid w:val="00E921BE"/>
    <w:rsid w:val="00F029F5"/>
    <w:rsid w:val="00F07567"/>
    <w:rsid w:val="00F24E00"/>
    <w:rsid w:val="00F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D33"/>
  <w15:chartTrackingRefBased/>
  <w15:docId w15:val="{8528850D-6C42-4B0B-B349-673AACDF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E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E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E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E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1</cp:revision>
  <cp:lastPrinted>2025-01-09T12:08:00Z</cp:lastPrinted>
  <dcterms:created xsi:type="dcterms:W3CDTF">2025-01-09T08:23:00Z</dcterms:created>
  <dcterms:modified xsi:type="dcterms:W3CDTF">2025-01-09T12:11:00Z</dcterms:modified>
</cp:coreProperties>
</file>