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F7E76" w14:textId="087B3E38" w:rsidR="00C9597A" w:rsidRPr="00CA0B60" w:rsidRDefault="00C9597A" w:rsidP="00C9597A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0B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</w:t>
      </w:r>
      <w:r w:rsidRPr="00CA0B60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nr </w:t>
      </w:r>
      <w:r w:rsidR="00C87F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CA0B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do SWZ </w:t>
      </w:r>
    </w:p>
    <w:p w14:paraId="6C65675A" w14:textId="77777777" w:rsidR="001444F4" w:rsidRDefault="001444F4" w:rsidP="00C9597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14:paraId="10B91BDD" w14:textId="3E86EF07" w:rsidR="00C9597A" w:rsidRDefault="00C9597A" w:rsidP="00C9597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974252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Wykaz wykonanych </w:t>
      </w:r>
      <w:r w:rsidR="000A181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usług</w:t>
      </w:r>
    </w:p>
    <w:p w14:paraId="1BF1969E" w14:textId="77777777" w:rsidR="00494B53" w:rsidRPr="00974252" w:rsidRDefault="00494B53" w:rsidP="00C9597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14:paraId="286E9F44" w14:textId="77777777" w:rsidR="00C9597A" w:rsidRPr="00C9597A" w:rsidRDefault="00C9597A" w:rsidP="00C9597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"/>
          <w:szCs w:val="16"/>
          <w:lang w:eastAsia="ar-SA"/>
        </w:rPr>
      </w:pPr>
    </w:p>
    <w:p w14:paraId="70B1735A" w14:textId="2939748D" w:rsidR="00C9597A" w:rsidRPr="00981B40" w:rsidRDefault="00CA0B60" w:rsidP="005204EF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A0B60">
        <w:rPr>
          <w:rFonts w:ascii="Times New Roman" w:hAnsi="Times New Roman" w:cs="Times New Roman"/>
          <w:sz w:val="24"/>
          <w:szCs w:val="24"/>
          <w:lang w:eastAsia="ar-SA"/>
        </w:rPr>
        <w:t xml:space="preserve">do zamówienia publicznego pn. </w:t>
      </w:r>
      <w:bookmarkStart w:id="0" w:name="_Hlk182835701"/>
      <w:r w:rsidR="00981B40" w:rsidRPr="00981B40">
        <w:rPr>
          <w:rFonts w:ascii="Times New Roman" w:hAnsi="Times New Roman" w:cs="Times New Roman"/>
          <w:sz w:val="24"/>
          <w:szCs w:val="24"/>
          <w:lang w:eastAsia="ar-SA"/>
        </w:rPr>
        <w:t>„</w:t>
      </w:r>
      <w:r w:rsidR="00981B40" w:rsidRPr="00981B40">
        <w:rPr>
          <w:rFonts w:ascii="Times New Roman" w:eastAsia="ArialMT" w:hAnsi="Times New Roman"/>
          <w:b/>
          <w:bCs/>
          <w:sz w:val="24"/>
          <w:szCs w:val="24"/>
          <w:lang w:eastAsia="pl-PL"/>
        </w:rPr>
        <w:t xml:space="preserve">Odbiór i zagospodarowanie odpadów komunalnych od właścicieli nieruchomości zamieszkałych, na terenie Gminy Raciążek” </w:t>
      </w:r>
      <w:r w:rsidR="00981B40" w:rsidRPr="00981B40">
        <w:rPr>
          <w:rFonts w:ascii="Times New Roman" w:hAnsi="Times New Roman" w:cs="Times New Roman"/>
          <w:b/>
          <w:bCs/>
          <w:iCs/>
          <w:sz w:val="24"/>
          <w:szCs w:val="24"/>
        </w:rPr>
        <w:t>- ZP.271.12.2024</w:t>
      </w:r>
      <w:r w:rsidR="00981B40" w:rsidRPr="00981B40">
        <w:rPr>
          <w:rFonts w:ascii="Times New Roman" w:hAnsi="Times New Roman" w:cs="Times New Roman"/>
          <w:iCs/>
          <w:sz w:val="24"/>
          <w:szCs w:val="24"/>
        </w:rPr>
        <w:t>.</w:t>
      </w:r>
      <w:bookmarkEnd w:id="0"/>
      <w:r w:rsidR="000A1814" w:rsidRPr="00981B40">
        <w:rPr>
          <w:rFonts w:ascii="Times New Roman" w:hAnsi="Times New Roman" w:cs="Times New Roman"/>
          <w:iCs/>
          <w:sz w:val="24"/>
          <w:szCs w:val="24"/>
        </w:rPr>
        <w:t>.</w:t>
      </w:r>
    </w:p>
    <w:tbl>
      <w:tblPr>
        <w:tblW w:w="13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7782"/>
        <w:gridCol w:w="5442"/>
      </w:tblGrid>
      <w:tr w:rsidR="00C9597A" w:rsidRPr="00CA0B60" w14:paraId="7C2C71D4" w14:textId="77777777" w:rsidTr="000A1814">
        <w:trPr>
          <w:cantSplit/>
          <w:trHeight w:val="40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32F84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2C37B" w14:textId="3D7014D4" w:rsidR="003A0855" w:rsidRPr="00CA0B60" w:rsidRDefault="00C9597A" w:rsidP="003A08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Nazwa</w:t>
            </w:r>
            <w:r w:rsidR="001D72BE"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y Wykonawcy</w:t>
            </w:r>
            <w:r w:rsidR="001D72BE"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ów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20812" w14:textId="2A0171F4" w:rsidR="00C9597A" w:rsidRPr="00CA0B60" w:rsidRDefault="00C9597A" w:rsidP="00C9597A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Adres</w:t>
            </w:r>
            <w:r w:rsidR="001D72BE"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y Wykonawcy</w:t>
            </w:r>
            <w:r w:rsidR="001D72BE"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ów</w:t>
            </w:r>
          </w:p>
        </w:tc>
      </w:tr>
      <w:tr w:rsidR="00C9597A" w:rsidRPr="00CA0B60" w14:paraId="545CB077" w14:textId="77777777" w:rsidTr="00981B40">
        <w:trPr>
          <w:cantSplit/>
          <w:trHeight w:hRule="exact" w:val="5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7C34E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B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C79C1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05C7A29B" w14:textId="77777777" w:rsidR="00C9597A" w:rsidRPr="00CA0B60" w:rsidRDefault="00C9597A" w:rsidP="00C95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56B5BE58" w14:textId="77777777" w:rsidR="00C9597A" w:rsidRPr="00CA0B60" w:rsidRDefault="00C9597A" w:rsidP="00C95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40BFD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9597A" w:rsidRPr="00CA0B60" w14:paraId="5AEB26EF" w14:textId="77777777" w:rsidTr="00981B40">
        <w:trPr>
          <w:cantSplit/>
          <w:trHeight w:hRule="exact"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AB0FB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B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4484E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3A697E0" w14:textId="77777777" w:rsidR="00C9597A" w:rsidRPr="00CA0B60" w:rsidRDefault="00C9597A" w:rsidP="00C95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91D5E69" w14:textId="77777777" w:rsidR="00C9597A" w:rsidRPr="00CA0B60" w:rsidRDefault="00C9597A" w:rsidP="00C95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BBA69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81D7A6F" w14:textId="65F9BBD9" w:rsidR="005204EF" w:rsidRPr="005204EF" w:rsidRDefault="00B40085" w:rsidP="000A1814">
      <w:pPr>
        <w:widowControl w:val="0"/>
        <w:adjustRightInd w:val="0"/>
        <w:spacing w:before="240" w:after="0" w:line="360" w:lineRule="auto"/>
        <w:jc w:val="both"/>
        <w:textAlignment w:val="baseline"/>
        <w:rPr>
          <w:rFonts w:ascii="Times New Roman" w:eastAsia="Century Gothic" w:hAnsi="Times New Roman"/>
          <w:b/>
          <w:bCs/>
          <w:sz w:val="24"/>
          <w:szCs w:val="24"/>
        </w:rPr>
      </w:pPr>
      <w:r>
        <w:rPr>
          <w:rFonts w:ascii="Times New Roman" w:eastAsia="Century Gothic" w:hAnsi="Times New Roman"/>
          <w:sz w:val="24"/>
          <w:szCs w:val="24"/>
        </w:rPr>
        <w:t xml:space="preserve">Wykaz </w:t>
      </w:r>
      <w:r w:rsidR="000A1814">
        <w:rPr>
          <w:rFonts w:ascii="Times New Roman" w:eastAsia="Century Gothic" w:hAnsi="Times New Roman"/>
          <w:sz w:val="24"/>
          <w:szCs w:val="24"/>
        </w:rPr>
        <w:t>usług</w:t>
      </w:r>
      <w:r>
        <w:rPr>
          <w:rFonts w:ascii="Times New Roman" w:eastAsia="Century Gothic" w:hAnsi="Times New Roman"/>
          <w:sz w:val="24"/>
          <w:szCs w:val="24"/>
        </w:rPr>
        <w:t xml:space="preserve"> w okresie </w:t>
      </w:r>
      <w:r w:rsidRPr="00B40085">
        <w:rPr>
          <w:rFonts w:ascii="Times New Roman" w:eastAsia="Century Gothic" w:hAnsi="Times New Roman"/>
          <w:sz w:val="24"/>
          <w:szCs w:val="24"/>
        </w:rPr>
        <w:t xml:space="preserve">nie wcześniej niż w okresie ostatnich </w:t>
      </w:r>
      <w:r w:rsidR="000A1814" w:rsidRPr="005204EF">
        <w:rPr>
          <w:rFonts w:ascii="Times New Roman" w:eastAsia="Century Gothic" w:hAnsi="Times New Roman"/>
          <w:b/>
          <w:bCs/>
          <w:sz w:val="24"/>
          <w:szCs w:val="24"/>
        </w:rPr>
        <w:t>3</w:t>
      </w:r>
      <w:r w:rsidRPr="005204EF">
        <w:rPr>
          <w:rFonts w:ascii="Times New Roman" w:eastAsia="Century Gothic" w:hAnsi="Times New Roman"/>
          <w:b/>
          <w:bCs/>
          <w:sz w:val="24"/>
          <w:szCs w:val="24"/>
        </w:rPr>
        <w:t xml:space="preserve"> lat</w:t>
      </w:r>
      <w:r w:rsidRPr="00B40085">
        <w:rPr>
          <w:rFonts w:ascii="Times New Roman" w:eastAsia="Century Gothic" w:hAnsi="Times New Roman"/>
          <w:sz w:val="24"/>
          <w:szCs w:val="24"/>
        </w:rPr>
        <w:t xml:space="preserve">, a jeżeli okres prowadzenia działalności jest krótszy </w:t>
      </w:r>
      <w:r w:rsidRPr="00B40085">
        <w:rPr>
          <w:rFonts w:ascii="Times New Roman" w:hAnsi="Times New Roman"/>
          <w:sz w:val="24"/>
          <w:szCs w:val="24"/>
        </w:rPr>
        <w:t xml:space="preserve">- w tym okresie, </w:t>
      </w:r>
      <w:r w:rsidR="00E6492E" w:rsidRPr="00FC5CFF">
        <w:rPr>
          <w:rFonts w:ascii="Times New Roman" w:hAnsi="Times New Roman"/>
          <w:b/>
          <w:bCs/>
          <w:sz w:val="24"/>
          <w:szCs w:val="24"/>
        </w:rPr>
        <w:t xml:space="preserve">minimum </w:t>
      </w:r>
      <w:r w:rsidR="00E6492E">
        <w:rPr>
          <w:rFonts w:ascii="Times New Roman" w:hAnsi="Times New Roman"/>
          <w:b/>
          <w:bCs/>
          <w:sz w:val="24"/>
          <w:szCs w:val="24"/>
        </w:rPr>
        <w:t xml:space="preserve">2 </w:t>
      </w:r>
      <w:r w:rsidR="000A1814">
        <w:rPr>
          <w:rFonts w:ascii="Times New Roman" w:hAnsi="Times New Roman"/>
          <w:b/>
          <w:bCs/>
          <w:sz w:val="24"/>
          <w:szCs w:val="24"/>
        </w:rPr>
        <w:t>zadania</w:t>
      </w:r>
      <w:r w:rsidR="00E6492E" w:rsidRPr="00675669">
        <w:rPr>
          <w:rFonts w:ascii="Times New Roman" w:hAnsi="Times New Roman"/>
          <w:sz w:val="24"/>
          <w:szCs w:val="24"/>
        </w:rPr>
        <w:t xml:space="preserve"> </w:t>
      </w:r>
      <w:r w:rsidR="000A1814">
        <w:rPr>
          <w:rFonts w:ascii="Times New Roman" w:eastAsia="Century Gothic" w:hAnsi="Times New Roman"/>
          <w:sz w:val="24"/>
          <w:szCs w:val="24"/>
        </w:rPr>
        <w:t>polegające na dowozie uczniów do szkół</w:t>
      </w:r>
      <w:r w:rsidR="00E6492E">
        <w:rPr>
          <w:rFonts w:ascii="Times New Roman" w:hAnsi="Times New Roman"/>
          <w:sz w:val="24"/>
          <w:szCs w:val="24"/>
        </w:rPr>
        <w:t xml:space="preserve">, </w:t>
      </w:r>
      <w:r w:rsidR="000A1814">
        <w:rPr>
          <w:rFonts w:ascii="Times New Roman" w:eastAsia="Century Gothic" w:hAnsi="Times New Roman"/>
          <w:sz w:val="24"/>
          <w:szCs w:val="24"/>
        </w:rPr>
        <w:t xml:space="preserve">o wartości co najmniej  </w:t>
      </w:r>
      <w:r w:rsidR="00F04DCE">
        <w:rPr>
          <w:rFonts w:ascii="Times New Roman" w:eastAsia="Century Gothic" w:hAnsi="Times New Roman"/>
          <w:b/>
          <w:bCs/>
          <w:sz w:val="24"/>
          <w:szCs w:val="24"/>
        </w:rPr>
        <w:t>2</w:t>
      </w:r>
      <w:r w:rsidR="000A1814" w:rsidRPr="00783E57">
        <w:rPr>
          <w:rFonts w:ascii="Times New Roman" w:eastAsia="Century Gothic" w:hAnsi="Times New Roman"/>
          <w:b/>
          <w:bCs/>
          <w:sz w:val="24"/>
          <w:szCs w:val="24"/>
        </w:rPr>
        <w:t>50.000,00 zł brutto każde</w:t>
      </w:r>
      <w:r w:rsidR="000A1814">
        <w:rPr>
          <w:rFonts w:ascii="Times New Roman" w:eastAsia="Century Gothic" w:hAnsi="Times New Roman"/>
          <w:b/>
          <w:bCs/>
          <w:sz w:val="24"/>
          <w:szCs w:val="24"/>
        </w:rPr>
        <w:t>.</w:t>
      </w:r>
    </w:p>
    <w:tbl>
      <w:tblPr>
        <w:tblW w:w="14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2580"/>
        <w:gridCol w:w="1452"/>
        <w:gridCol w:w="1829"/>
        <w:gridCol w:w="1747"/>
        <w:gridCol w:w="1288"/>
        <w:gridCol w:w="1288"/>
        <w:gridCol w:w="2539"/>
      </w:tblGrid>
      <w:tr w:rsidR="00941649" w:rsidRPr="00CA0B60" w14:paraId="17931264" w14:textId="77777777" w:rsidTr="005204EF">
        <w:trPr>
          <w:trHeight w:val="1145"/>
          <w:jc w:val="center"/>
        </w:trPr>
        <w:tc>
          <w:tcPr>
            <w:tcW w:w="1293" w:type="dxa"/>
            <w:vMerge w:val="restart"/>
            <w:shd w:val="clear" w:color="auto" w:fill="AEAAAA"/>
            <w:vAlign w:val="center"/>
          </w:tcPr>
          <w:p w14:paraId="04D5AE7B" w14:textId="37DBD91B" w:rsidR="00941649" w:rsidRPr="00E768C5" w:rsidRDefault="00D87866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E768C5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Lp.</w:t>
            </w:r>
          </w:p>
        </w:tc>
        <w:tc>
          <w:tcPr>
            <w:tcW w:w="2580" w:type="dxa"/>
            <w:vMerge w:val="restart"/>
            <w:shd w:val="clear" w:color="auto" w:fill="AEAAAA"/>
            <w:vAlign w:val="center"/>
          </w:tcPr>
          <w:p w14:paraId="14934727" w14:textId="699B4690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Przedmiot wykonanych </w:t>
            </w:r>
            <w:r w:rsidR="005204EF">
              <w:rPr>
                <w:rFonts w:ascii="Times New Roman" w:eastAsia="Times New Roman" w:hAnsi="Times New Roman" w:cs="Times New Roman"/>
                <w:b/>
                <w:lang w:eastAsia="zh-CN"/>
              </w:rPr>
              <w:t>usług</w:t>
            </w:r>
          </w:p>
          <w:p w14:paraId="711D6BEC" w14:textId="02F3038D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(opis zakresu</w:t>
            </w:r>
            <w:r w:rsidR="00E768C5">
              <w:rPr>
                <w:rFonts w:ascii="Times New Roman" w:eastAsia="Times New Roman" w:hAnsi="Times New Roman" w:cs="Times New Roman"/>
                <w:lang w:eastAsia="zh-CN"/>
              </w:rPr>
              <w:t xml:space="preserve"> usług</w:t>
            </w: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 xml:space="preserve"> stosownie do wymaganego w treści SWZ warunku udziału </w:t>
            </w:r>
            <w:r w:rsidR="00E768C5">
              <w:rPr>
                <w:rFonts w:ascii="Times New Roman" w:eastAsia="Times New Roman" w:hAnsi="Times New Roman" w:cs="Times New Roman"/>
                <w:lang w:eastAsia="zh-CN"/>
              </w:rPr>
              <w:t xml:space="preserve">   </w:t>
            </w: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 xml:space="preserve">w postępowaniu - Rozdziale </w:t>
            </w:r>
            <w:r w:rsidR="00E6492E">
              <w:rPr>
                <w:rFonts w:ascii="Times New Roman" w:eastAsia="Times New Roman" w:hAnsi="Times New Roman" w:cs="Times New Roman"/>
                <w:lang w:eastAsia="zh-CN"/>
              </w:rPr>
              <w:t xml:space="preserve">IX </w:t>
            </w: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 xml:space="preserve">ust. </w:t>
            </w:r>
            <w:r w:rsidR="00E768C5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="00FF487E">
              <w:rPr>
                <w:rFonts w:ascii="Times New Roman" w:eastAsia="Times New Roman" w:hAnsi="Times New Roman" w:cs="Times New Roman"/>
                <w:lang w:eastAsia="zh-CN"/>
              </w:rPr>
              <w:t xml:space="preserve"> pkt </w:t>
            </w:r>
            <w:r w:rsidR="00E768C5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ppkt</w:t>
            </w:r>
            <w:proofErr w:type="spellEnd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E768C5">
              <w:rPr>
                <w:rFonts w:ascii="Times New Roman" w:eastAsia="Times New Roman" w:hAnsi="Times New Roman" w:cs="Times New Roman"/>
                <w:lang w:eastAsia="zh-CN"/>
              </w:rPr>
              <w:t>a</w:t>
            </w: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 xml:space="preserve">) </w:t>
            </w:r>
            <w:r w:rsidR="00E768C5">
              <w:rPr>
                <w:rFonts w:ascii="Times New Roman" w:eastAsia="Times New Roman" w:hAnsi="Times New Roman" w:cs="Times New Roman"/>
                <w:lang w:eastAsia="zh-CN"/>
              </w:rPr>
              <w:t>SWZ</w:t>
            </w: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452" w:type="dxa"/>
            <w:vMerge w:val="restart"/>
            <w:shd w:val="clear" w:color="auto" w:fill="AEAAAA"/>
            <w:vAlign w:val="center"/>
          </w:tcPr>
          <w:p w14:paraId="10C224E3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Wartość zamówienia</w:t>
            </w: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(umowy) brutto w PLN</w:t>
            </w:r>
          </w:p>
        </w:tc>
        <w:tc>
          <w:tcPr>
            <w:tcW w:w="1829" w:type="dxa"/>
            <w:vMerge w:val="restart"/>
            <w:shd w:val="clear" w:color="auto" w:fill="AEAAAA"/>
            <w:vAlign w:val="center"/>
          </w:tcPr>
          <w:p w14:paraId="030DDE87" w14:textId="59D98983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Podmiot na rzecz, którego wykonano </w:t>
            </w:r>
            <w:r w:rsidR="00E768C5">
              <w:rPr>
                <w:rFonts w:ascii="Times New Roman" w:eastAsia="Times New Roman" w:hAnsi="Times New Roman" w:cs="Times New Roman"/>
                <w:b/>
                <w:lang w:eastAsia="zh-CN"/>
              </w:rPr>
              <w:t>usługi</w:t>
            </w:r>
          </w:p>
          <w:p w14:paraId="461E8E26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(nazwa i adres)</w:t>
            </w:r>
          </w:p>
        </w:tc>
        <w:tc>
          <w:tcPr>
            <w:tcW w:w="1747" w:type="dxa"/>
            <w:vMerge w:val="restart"/>
            <w:shd w:val="clear" w:color="auto" w:fill="AEAAAA"/>
            <w:vAlign w:val="center"/>
          </w:tcPr>
          <w:p w14:paraId="1D402EFC" w14:textId="19147682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Miejsce wykonania </w:t>
            </w:r>
            <w:r w:rsidR="00E768C5">
              <w:rPr>
                <w:rFonts w:ascii="Times New Roman" w:eastAsia="Times New Roman" w:hAnsi="Times New Roman" w:cs="Times New Roman"/>
                <w:b/>
                <w:lang w:eastAsia="zh-CN"/>
              </w:rPr>
              <w:t>usług</w:t>
            </w:r>
          </w:p>
        </w:tc>
        <w:tc>
          <w:tcPr>
            <w:tcW w:w="2576" w:type="dxa"/>
            <w:gridSpan w:val="2"/>
            <w:shd w:val="clear" w:color="auto" w:fill="AEAAAA"/>
            <w:vAlign w:val="center"/>
          </w:tcPr>
          <w:p w14:paraId="42574899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Daty wykonania</w:t>
            </w:r>
          </w:p>
          <w:p w14:paraId="2988E143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(od – do)</w:t>
            </w:r>
          </w:p>
        </w:tc>
        <w:tc>
          <w:tcPr>
            <w:tcW w:w="2539" w:type="dxa"/>
            <w:vMerge w:val="restart"/>
            <w:shd w:val="clear" w:color="auto" w:fill="AEAAAA"/>
            <w:vAlign w:val="center"/>
          </w:tcPr>
          <w:p w14:paraId="03368C5A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Dowody</w:t>
            </w:r>
          </w:p>
        </w:tc>
      </w:tr>
      <w:tr w:rsidR="00941649" w:rsidRPr="00C9597A" w14:paraId="27E5F067" w14:textId="77777777" w:rsidTr="005204EF">
        <w:trPr>
          <w:trHeight w:val="1580"/>
          <w:jc w:val="center"/>
        </w:trPr>
        <w:tc>
          <w:tcPr>
            <w:tcW w:w="1293" w:type="dxa"/>
            <w:vMerge/>
            <w:shd w:val="clear" w:color="auto" w:fill="AEAAAA"/>
            <w:vAlign w:val="center"/>
          </w:tcPr>
          <w:p w14:paraId="00355023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80" w:type="dxa"/>
            <w:vMerge/>
            <w:shd w:val="clear" w:color="auto" w:fill="AEAAAA"/>
            <w:vAlign w:val="center"/>
          </w:tcPr>
          <w:p w14:paraId="184FFEF9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52" w:type="dxa"/>
            <w:vMerge/>
            <w:shd w:val="clear" w:color="auto" w:fill="AEAAAA"/>
            <w:vAlign w:val="center"/>
          </w:tcPr>
          <w:p w14:paraId="4FF54909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29" w:type="dxa"/>
            <w:vMerge/>
            <w:shd w:val="clear" w:color="auto" w:fill="AEAAAA"/>
            <w:vAlign w:val="center"/>
          </w:tcPr>
          <w:p w14:paraId="0FFFB76B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47" w:type="dxa"/>
            <w:vMerge/>
            <w:shd w:val="clear" w:color="auto" w:fill="AEAAAA"/>
            <w:vAlign w:val="center"/>
          </w:tcPr>
          <w:p w14:paraId="602C450F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88" w:type="dxa"/>
            <w:shd w:val="clear" w:color="auto" w:fill="AEAAAA"/>
            <w:vAlign w:val="center"/>
          </w:tcPr>
          <w:p w14:paraId="1D622B57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od</w:t>
            </w:r>
          </w:p>
          <w:p w14:paraId="5A2568BE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dd</w:t>
            </w:r>
            <w:proofErr w:type="spellEnd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-mm-</w:t>
            </w:r>
            <w:proofErr w:type="spellStart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rrrr</w:t>
            </w:r>
            <w:proofErr w:type="spellEnd"/>
          </w:p>
        </w:tc>
        <w:tc>
          <w:tcPr>
            <w:tcW w:w="1288" w:type="dxa"/>
            <w:shd w:val="clear" w:color="auto" w:fill="AEAAAA"/>
            <w:vAlign w:val="center"/>
          </w:tcPr>
          <w:p w14:paraId="68302D71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do</w:t>
            </w:r>
          </w:p>
          <w:p w14:paraId="1B4C41E3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dd</w:t>
            </w:r>
            <w:proofErr w:type="spellEnd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-mm-</w:t>
            </w:r>
            <w:proofErr w:type="spellStart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rrrr</w:t>
            </w:r>
            <w:proofErr w:type="spellEnd"/>
          </w:p>
        </w:tc>
        <w:tc>
          <w:tcPr>
            <w:tcW w:w="2539" w:type="dxa"/>
            <w:vMerge/>
            <w:shd w:val="clear" w:color="auto" w:fill="AEAAAA"/>
            <w:vAlign w:val="center"/>
          </w:tcPr>
          <w:p w14:paraId="57886247" w14:textId="77777777" w:rsidR="00941649" w:rsidRPr="00C9597A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</w:pPr>
          </w:p>
        </w:tc>
      </w:tr>
      <w:tr w:rsidR="00941649" w:rsidRPr="001444F4" w14:paraId="37D06291" w14:textId="77777777" w:rsidTr="005204EF">
        <w:trPr>
          <w:trHeight w:val="333"/>
          <w:jc w:val="center"/>
        </w:trPr>
        <w:tc>
          <w:tcPr>
            <w:tcW w:w="1293" w:type="dxa"/>
            <w:shd w:val="clear" w:color="auto" w:fill="D0CECE"/>
          </w:tcPr>
          <w:p w14:paraId="3B445E49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1</w:t>
            </w:r>
          </w:p>
        </w:tc>
        <w:tc>
          <w:tcPr>
            <w:tcW w:w="2580" w:type="dxa"/>
            <w:shd w:val="clear" w:color="auto" w:fill="D0CECE"/>
            <w:vAlign w:val="center"/>
          </w:tcPr>
          <w:p w14:paraId="48E1D935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2</w:t>
            </w:r>
          </w:p>
        </w:tc>
        <w:tc>
          <w:tcPr>
            <w:tcW w:w="1452" w:type="dxa"/>
            <w:shd w:val="clear" w:color="auto" w:fill="D0CECE"/>
          </w:tcPr>
          <w:p w14:paraId="1B56930F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3</w:t>
            </w:r>
          </w:p>
        </w:tc>
        <w:tc>
          <w:tcPr>
            <w:tcW w:w="1829" w:type="dxa"/>
            <w:shd w:val="clear" w:color="auto" w:fill="D0CECE"/>
          </w:tcPr>
          <w:p w14:paraId="635460E4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4</w:t>
            </w:r>
          </w:p>
        </w:tc>
        <w:tc>
          <w:tcPr>
            <w:tcW w:w="1747" w:type="dxa"/>
            <w:shd w:val="clear" w:color="auto" w:fill="D0CECE"/>
            <w:vAlign w:val="center"/>
          </w:tcPr>
          <w:p w14:paraId="3715FEBE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5</w:t>
            </w:r>
          </w:p>
        </w:tc>
        <w:tc>
          <w:tcPr>
            <w:tcW w:w="1288" w:type="dxa"/>
            <w:shd w:val="clear" w:color="auto" w:fill="D0CECE"/>
            <w:vAlign w:val="center"/>
          </w:tcPr>
          <w:p w14:paraId="61DA98C9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6</w:t>
            </w:r>
          </w:p>
        </w:tc>
        <w:tc>
          <w:tcPr>
            <w:tcW w:w="1288" w:type="dxa"/>
            <w:shd w:val="clear" w:color="auto" w:fill="D0CECE"/>
            <w:vAlign w:val="center"/>
          </w:tcPr>
          <w:p w14:paraId="1A244817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7</w:t>
            </w:r>
          </w:p>
        </w:tc>
        <w:tc>
          <w:tcPr>
            <w:tcW w:w="2539" w:type="dxa"/>
            <w:shd w:val="clear" w:color="auto" w:fill="D0CECE"/>
            <w:vAlign w:val="center"/>
          </w:tcPr>
          <w:p w14:paraId="7CEE5180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8</w:t>
            </w:r>
          </w:p>
        </w:tc>
      </w:tr>
      <w:tr w:rsidR="00941649" w:rsidRPr="00C9597A" w14:paraId="659D2483" w14:textId="77777777" w:rsidTr="005204EF">
        <w:trPr>
          <w:trHeight w:hRule="exact" w:val="1212"/>
          <w:jc w:val="center"/>
        </w:trPr>
        <w:tc>
          <w:tcPr>
            <w:tcW w:w="1293" w:type="dxa"/>
          </w:tcPr>
          <w:p w14:paraId="50622F90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  <w:p w14:paraId="618F74F8" w14:textId="77777777" w:rsidR="00941649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  <w:p w14:paraId="7AB72397" w14:textId="77777777" w:rsidR="005204EF" w:rsidRDefault="005204EF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  <w:p w14:paraId="6D963D09" w14:textId="77777777" w:rsidR="005204EF" w:rsidRDefault="005204EF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  <w:p w14:paraId="61C78DD0" w14:textId="77777777" w:rsidR="005204EF" w:rsidRPr="00C9597A" w:rsidRDefault="005204EF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580" w:type="dxa"/>
            <w:shd w:val="clear" w:color="auto" w:fill="auto"/>
          </w:tcPr>
          <w:p w14:paraId="3F9850FC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  <w:p w14:paraId="5167A704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452" w:type="dxa"/>
          </w:tcPr>
          <w:p w14:paraId="107F2BA2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29" w:type="dxa"/>
          </w:tcPr>
          <w:p w14:paraId="79B99DE5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47" w:type="dxa"/>
            <w:shd w:val="clear" w:color="auto" w:fill="auto"/>
          </w:tcPr>
          <w:p w14:paraId="60EB554C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88" w:type="dxa"/>
          </w:tcPr>
          <w:p w14:paraId="3F342F3C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88" w:type="dxa"/>
          </w:tcPr>
          <w:p w14:paraId="5004D67B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39" w:type="dxa"/>
          </w:tcPr>
          <w:p w14:paraId="64A503AC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</w:tbl>
    <w:p w14:paraId="588E9413" w14:textId="0AD76B4F" w:rsidR="00C9597A" w:rsidRPr="001444F4" w:rsidRDefault="00C9597A" w:rsidP="00D87866">
      <w:pPr>
        <w:widowControl w:val="0"/>
        <w:suppressAutoHyphens/>
        <w:autoSpaceDE w:val="0"/>
        <w:autoSpaceDN w:val="0"/>
        <w:adjustRightInd w:val="0"/>
        <w:spacing w:before="120" w:after="0" w:line="360" w:lineRule="auto"/>
        <w:ind w:right="6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1444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lastRenderedPageBreak/>
        <w:t xml:space="preserve">Uwaga: </w:t>
      </w:r>
    </w:p>
    <w:p w14:paraId="6311A9C2" w14:textId="41EF9E2B" w:rsidR="00180999" w:rsidRPr="001444F4" w:rsidRDefault="00C9597A" w:rsidP="00D87866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44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Jeżeli Wykonawca powołuje się na doświadczenie w realizacji </w:t>
      </w:r>
      <w:r w:rsidR="00E768C5">
        <w:rPr>
          <w:rFonts w:ascii="Times New Roman" w:eastAsia="Times New Roman" w:hAnsi="Times New Roman" w:cs="Times New Roman"/>
          <w:sz w:val="24"/>
          <w:szCs w:val="24"/>
          <w:lang w:eastAsia="zh-CN"/>
        </w:rPr>
        <w:t>usług</w:t>
      </w:r>
      <w:r w:rsidRPr="001444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wykonywanych wspólnie z innymi Wykonawcami, powyższy wykaz dotyczy </w:t>
      </w:r>
      <w:r w:rsidR="00E768C5">
        <w:rPr>
          <w:rFonts w:ascii="Times New Roman" w:eastAsia="Times New Roman" w:hAnsi="Times New Roman" w:cs="Times New Roman"/>
          <w:sz w:val="24"/>
          <w:szCs w:val="24"/>
          <w:lang w:eastAsia="zh-CN"/>
        </w:rPr>
        <w:t>usług</w:t>
      </w:r>
      <w:r w:rsidRPr="001444F4">
        <w:rPr>
          <w:rFonts w:ascii="Times New Roman" w:eastAsia="Times New Roman" w:hAnsi="Times New Roman" w:cs="Times New Roman"/>
          <w:sz w:val="24"/>
          <w:szCs w:val="24"/>
          <w:lang w:eastAsia="zh-CN"/>
        </w:rPr>
        <w:t>, w których wykonaniu Wykonawca bezpośrednio uczestniczył.</w:t>
      </w:r>
      <w:r w:rsidR="00A133CB" w:rsidRPr="001444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Jeżeli Wykonawca polega na zdolnościach lub sytuacji innych podmiotów na zasadach określonych w art. 118-123 ustawy </w:t>
      </w:r>
      <w:proofErr w:type="spellStart"/>
      <w:r w:rsidR="00A133CB" w:rsidRPr="001444F4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="00A133CB" w:rsidRPr="001444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obowiązują uregulowania Specyfikacji warunków zamówienia.</w:t>
      </w:r>
    </w:p>
    <w:p w14:paraId="7BC70575" w14:textId="77777777" w:rsidR="00C9597A" w:rsidRPr="00195953" w:rsidRDefault="00C9597A" w:rsidP="00D87866">
      <w:pPr>
        <w:widowControl w:val="0"/>
        <w:suppressAutoHyphens/>
        <w:autoSpaceDE w:val="0"/>
        <w:autoSpaceDN w:val="0"/>
        <w:adjustRightInd w:val="0"/>
        <w:spacing w:before="120" w:after="0" w:line="360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59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Uwaga do kol. 8</w:t>
      </w:r>
    </w:p>
    <w:p w14:paraId="4F332AB4" w14:textId="7F1F59A9" w:rsidR="001444F4" w:rsidRPr="001444F4" w:rsidRDefault="00C9597A" w:rsidP="001444F4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4F4">
        <w:rPr>
          <w:rFonts w:ascii="Times New Roman" w:eastAsia="Calibri" w:hAnsi="Times New Roman" w:cs="Times New Roman"/>
          <w:sz w:val="24"/>
          <w:szCs w:val="24"/>
        </w:rPr>
        <w:t xml:space="preserve">Wpisać nazwę dowodu (dokumentu) oraz </w:t>
      </w:r>
      <w:r w:rsidRPr="00195953">
        <w:rPr>
          <w:rFonts w:ascii="Times New Roman" w:eastAsia="Calibri" w:hAnsi="Times New Roman" w:cs="Times New Roman"/>
          <w:sz w:val="24"/>
          <w:szCs w:val="24"/>
        </w:rPr>
        <w:t>załączyć go do wykazu</w:t>
      </w:r>
      <w:r w:rsidRPr="001444F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24EAD5" w14:textId="7FA6919B" w:rsidR="001444F4" w:rsidRPr="00E768C5" w:rsidRDefault="0062610B" w:rsidP="001444F4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D</w:t>
      </w:r>
      <w:r w:rsidR="001444F4" w:rsidRPr="001444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owody określające czy </w:t>
      </w:r>
      <w:r w:rsidR="00E768C5">
        <w:rPr>
          <w:rFonts w:ascii="Times New Roman" w:eastAsia="Calibri" w:hAnsi="Times New Roman" w:cs="Times New Roman"/>
          <w:sz w:val="24"/>
          <w:szCs w:val="24"/>
          <w:lang w:eastAsia="zh-CN"/>
        </w:rPr>
        <w:t>usługi dowozu</w:t>
      </w:r>
      <w:r w:rsidR="001444F4" w:rsidRPr="001444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zostały </w:t>
      </w:r>
      <w:r w:rsidR="001444F4" w:rsidRPr="001444F4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wykonanie należycie</w:t>
      </w:r>
      <w:r w:rsidR="001444F4" w:rsidRPr="001444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przy czym dowodami, o których mowa są referencje bądź inne dokumenty wystawione przez podmiot, na rzecz którego </w:t>
      </w:r>
      <w:r w:rsidR="00E768C5">
        <w:rPr>
          <w:rFonts w:ascii="Times New Roman" w:eastAsia="Calibri" w:hAnsi="Times New Roman" w:cs="Times New Roman"/>
          <w:sz w:val="24"/>
          <w:szCs w:val="24"/>
          <w:lang w:eastAsia="zh-CN"/>
        </w:rPr>
        <w:t>usługi te</w:t>
      </w:r>
      <w:r w:rsidR="001444F4" w:rsidRPr="001444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zostały wykonane. Jeżeli wykonawca z przyczyn niezależnych od niego nie jest w stanie uzyskać tych dokumentów – inne odpowiednie dokumenty.</w:t>
      </w:r>
    </w:p>
    <w:p w14:paraId="39CB9D90" w14:textId="77777777" w:rsidR="00E768C5" w:rsidRPr="001444F4" w:rsidRDefault="00E768C5" w:rsidP="00E768C5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360" w:right="6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03F4B94" w14:textId="77777777" w:rsidR="00214B46" w:rsidRPr="00D87866" w:rsidRDefault="00214B46" w:rsidP="00D87866">
      <w:pPr>
        <w:widowControl w:val="0"/>
        <w:suppressAutoHyphens/>
        <w:spacing w:after="0" w:line="360" w:lineRule="auto"/>
        <w:ind w:right="68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14:paraId="70C2C9C2" w14:textId="0EBAE094" w:rsidR="00B06E9E" w:rsidRPr="00C9597A" w:rsidRDefault="00C9597A" w:rsidP="00647117">
      <w:pPr>
        <w:widowControl w:val="0"/>
        <w:suppressAutoHyphens/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</w:pPr>
      <w:r w:rsidRPr="00C9597A">
        <w:rPr>
          <w:rFonts w:ascii="Times New Roman" w:eastAsia="Times New Roman" w:hAnsi="Times New Roman" w:cs="Times New Roman"/>
          <w:b/>
          <w:color w:val="FF0000"/>
          <w:sz w:val="24"/>
          <w:lang w:eastAsia="ar-SA"/>
        </w:rPr>
        <w:t>Uwaga! Wypełnione oświadczenie należy podpisać kwalifikowanym podpisem elektronicznym lub podpisem zaufanym lub podpisem osobistym</w:t>
      </w:r>
    </w:p>
    <w:p w14:paraId="1A434931" w14:textId="77777777" w:rsidR="00C9597A" w:rsidRPr="00C9597A" w:rsidRDefault="00C9597A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sectPr w:rsidR="00C9597A" w:rsidRPr="00C9597A" w:rsidSect="005204EF">
      <w:headerReference w:type="default" r:id="rId8"/>
      <w:pgSz w:w="16838" w:h="11906" w:orient="landscape"/>
      <w:pgMar w:top="119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D8DC2" w14:textId="77777777" w:rsidR="00090BA2" w:rsidRDefault="00090BA2" w:rsidP="000249C8">
      <w:pPr>
        <w:spacing w:after="0" w:line="240" w:lineRule="auto"/>
      </w:pPr>
      <w:r>
        <w:separator/>
      </w:r>
    </w:p>
  </w:endnote>
  <w:endnote w:type="continuationSeparator" w:id="0">
    <w:p w14:paraId="45721F93" w14:textId="77777777" w:rsidR="00090BA2" w:rsidRDefault="00090BA2" w:rsidP="0002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D182E" w14:textId="77777777" w:rsidR="00090BA2" w:rsidRDefault="00090BA2" w:rsidP="000249C8">
      <w:pPr>
        <w:spacing w:after="0" w:line="240" w:lineRule="auto"/>
      </w:pPr>
      <w:r>
        <w:separator/>
      </w:r>
    </w:p>
  </w:footnote>
  <w:footnote w:type="continuationSeparator" w:id="0">
    <w:p w14:paraId="67F08D6B" w14:textId="77777777" w:rsidR="00090BA2" w:rsidRDefault="00090BA2" w:rsidP="0002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B21C1" w14:textId="706A81E0" w:rsidR="00790228" w:rsidRPr="00FC7CC1" w:rsidRDefault="00087CC7" w:rsidP="00BE0B82">
    <w:pPr>
      <w:spacing w:after="200" w:line="276" w:lineRule="auto"/>
      <w:jc w:val="center"/>
      <w:rPr>
        <w:rFonts w:ascii="Calibri" w:eastAsia="Calibri" w:hAnsi="Calibri" w:cs="Times New Roman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84AD1"/>
    <w:multiLevelType w:val="multilevel"/>
    <w:tmpl w:val="103048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/>
        <w:iCs/>
        <w:sz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  <w:i w:val="0"/>
        <w:iCs w:val="0"/>
        <w:sz w:val="24"/>
        <w:szCs w:val="24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 w16cid:durableId="931203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7A"/>
    <w:rsid w:val="00020D38"/>
    <w:rsid w:val="000249C8"/>
    <w:rsid w:val="0004486A"/>
    <w:rsid w:val="00080774"/>
    <w:rsid w:val="00080FBF"/>
    <w:rsid w:val="00087CC7"/>
    <w:rsid w:val="00090BA2"/>
    <w:rsid w:val="000A1814"/>
    <w:rsid w:val="000F41D9"/>
    <w:rsid w:val="001443A4"/>
    <w:rsid w:val="001444F4"/>
    <w:rsid w:val="001549A0"/>
    <w:rsid w:val="00180999"/>
    <w:rsid w:val="00182A36"/>
    <w:rsid w:val="00195953"/>
    <w:rsid w:val="001A6D12"/>
    <w:rsid w:val="001C54ED"/>
    <w:rsid w:val="001D7273"/>
    <w:rsid w:val="001D72BE"/>
    <w:rsid w:val="001E1959"/>
    <w:rsid w:val="001F1618"/>
    <w:rsid w:val="001F1F62"/>
    <w:rsid w:val="00211BE6"/>
    <w:rsid w:val="00214B46"/>
    <w:rsid w:val="002164A7"/>
    <w:rsid w:val="002439E3"/>
    <w:rsid w:val="00265A7E"/>
    <w:rsid w:val="002717AA"/>
    <w:rsid w:val="0027497B"/>
    <w:rsid w:val="002E0A43"/>
    <w:rsid w:val="00380F49"/>
    <w:rsid w:val="0038238F"/>
    <w:rsid w:val="003A0855"/>
    <w:rsid w:val="003A514D"/>
    <w:rsid w:val="003B3ECC"/>
    <w:rsid w:val="003D2F69"/>
    <w:rsid w:val="003D6A01"/>
    <w:rsid w:val="003E7447"/>
    <w:rsid w:val="00411313"/>
    <w:rsid w:val="0041414D"/>
    <w:rsid w:val="00415CCC"/>
    <w:rsid w:val="004449CA"/>
    <w:rsid w:val="00494B53"/>
    <w:rsid w:val="004A01B7"/>
    <w:rsid w:val="004C3C1B"/>
    <w:rsid w:val="004D7EC6"/>
    <w:rsid w:val="004F6591"/>
    <w:rsid w:val="005078A8"/>
    <w:rsid w:val="005204EF"/>
    <w:rsid w:val="005521F9"/>
    <w:rsid w:val="005605DD"/>
    <w:rsid w:val="00567A4F"/>
    <w:rsid w:val="005A4329"/>
    <w:rsid w:val="006144D6"/>
    <w:rsid w:val="006217E0"/>
    <w:rsid w:val="0062610B"/>
    <w:rsid w:val="00647117"/>
    <w:rsid w:val="006658D5"/>
    <w:rsid w:val="00697472"/>
    <w:rsid w:val="006D119E"/>
    <w:rsid w:val="006D53E3"/>
    <w:rsid w:val="006E6235"/>
    <w:rsid w:val="007545C3"/>
    <w:rsid w:val="00790228"/>
    <w:rsid w:val="00822D51"/>
    <w:rsid w:val="0083283D"/>
    <w:rsid w:val="00841FC3"/>
    <w:rsid w:val="008A792C"/>
    <w:rsid w:val="00941649"/>
    <w:rsid w:val="009539B8"/>
    <w:rsid w:val="00972C19"/>
    <w:rsid w:val="00974252"/>
    <w:rsid w:val="00981B40"/>
    <w:rsid w:val="009F613B"/>
    <w:rsid w:val="00A06B2A"/>
    <w:rsid w:val="00A12CED"/>
    <w:rsid w:val="00A133CB"/>
    <w:rsid w:val="00A30619"/>
    <w:rsid w:val="00A6400F"/>
    <w:rsid w:val="00A65E58"/>
    <w:rsid w:val="00A66FF9"/>
    <w:rsid w:val="00A70F5C"/>
    <w:rsid w:val="00A961B3"/>
    <w:rsid w:val="00AB2ED0"/>
    <w:rsid w:val="00AF7277"/>
    <w:rsid w:val="00B06E9E"/>
    <w:rsid w:val="00B40085"/>
    <w:rsid w:val="00B64E49"/>
    <w:rsid w:val="00B87117"/>
    <w:rsid w:val="00BE0B82"/>
    <w:rsid w:val="00BE5FB5"/>
    <w:rsid w:val="00C35366"/>
    <w:rsid w:val="00C4448D"/>
    <w:rsid w:val="00C87F36"/>
    <w:rsid w:val="00C9597A"/>
    <w:rsid w:val="00CA0B60"/>
    <w:rsid w:val="00CD1E43"/>
    <w:rsid w:val="00CD386A"/>
    <w:rsid w:val="00CD677B"/>
    <w:rsid w:val="00CE480A"/>
    <w:rsid w:val="00CE7E89"/>
    <w:rsid w:val="00D10527"/>
    <w:rsid w:val="00D22EF5"/>
    <w:rsid w:val="00D2705D"/>
    <w:rsid w:val="00D3218E"/>
    <w:rsid w:val="00D83290"/>
    <w:rsid w:val="00D87866"/>
    <w:rsid w:val="00DE68CE"/>
    <w:rsid w:val="00E049B3"/>
    <w:rsid w:val="00E1441A"/>
    <w:rsid w:val="00E6492E"/>
    <w:rsid w:val="00E768C5"/>
    <w:rsid w:val="00E97F11"/>
    <w:rsid w:val="00EB4ED1"/>
    <w:rsid w:val="00ED23CD"/>
    <w:rsid w:val="00ED6D7F"/>
    <w:rsid w:val="00EF320D"/>
    <w:rsid w:val="00EF593F"/>
    <w:rsid w:val="00F04DCE"/>
    <w:rsid w:val="00F47549"/>
    <w:rsid w:val="00F940CF"/>
    <w:rsid w:val="00FC7CC1"/>
    <w:rsid w:val="00FE2782"/>
    <w:rsid w:val="00FF3515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88461"/>
  <w15:chartTrackingRefBased/>
  <w15:docId w15:val="{F23A53EA-0A7E-4CAD-ABDA-4B053291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9C8"/>
  </w:style>
  <w:style w:type="paragraph" w:styleId="Stopka">
    <w:name w:val="footer"/>
    <w:basedOn w:val="Normalny"/>
    <w:link w:val="StopkaZnak"/>
    <w:uiPriority w:val="99"/>
    <w:unhideWhenUsed/>
    <w:rsid w:val="0002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9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33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33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33CB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430A8-747F-47C9-8FCE-46A7DB04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36</cp:revision>
  <cp:lastPrinted>2024-11-22T12:14:00Z</cp:lastPrinted>
  <dcterms:created xsi:type="dcterms:W3CDTF">2022-10-03T09:15:00Z</dcterms:created>
  <dcterms:modified xsi:type="dcterms:W3CDTF">2024-11-22T12:14:00Z</dcterms:modified>
</cp:coreProperties>
</file>